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asciiTheme="majorEastAsia" w:hAnsiTheme="majorEastAsia" w:eastAsiaTheme="majorEastAsia"/>
          <w:b w:val="0"/>
          <w:bCs w:val="0"/>
          <w:sz w:val="32"/>
          <w:szCs w:val="32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  <w:t>食堂物资定点配送</w:t>
      </w:r>
      <w:r>
        <w:rPr>
          <w:rFonts w:hint="eastAsia" w:asciiTheme="majorEastAsia" w:hAnsiTheme="majorEastAsia" w:eastAsiaTheme="majorEastAsia"/>
          <w:b w:val="0"/>
          <w:bCs w:val="0"/>
          <w:sz w:val="32"/>
          <w:szCs w:val="32"/>
        </w:rPr>
        <w:t>服务市场调研</w:t>
      </w:r>
      <w:r>
        <w:rPr>
          <w:rFonts w:hint="eastAsia" w:asciiTheme="majorEastAsia" w:hAnsiTheme="majorEastAsia" w:eastAsiaTheme="majorEastAsia"/>
          <w:b w:val="0"/>
          <w:bCs w:val="0"/>
          <w:sz w:val="32"/>
          <w:szCs w:val="32"/>
          <w:lang w:eastAsia="zh-CN"/>
        </w:rPr>
        <w:t>第四次供应商承诺书</w:t>
      </w:r>
    </w:p>
    <w:p>
      <w:pPr>
        <w:rPr>
          <w:rFonts w:ascii="宋体"/>
          <w:bCs/>
          <w:sz w:val="24"/>
        </w:rPr>
      </w:pPr>
    </w:p>
    <w:tbl>
      <w:tblPr>
        <w:tblStyle w:val="6"/>
        <w:tblpPr w:leftFromText="180" w:rightFromText="180" w:vertAnchor="text" w:horzAnchor="page" w:tblpX="1845" w:tblpY="6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085"/>
        <w:gridCol w:w="1650"/>
        <w:gridCol w:w="1512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年预</w:t>
            </w:r>
            <w:r>
              <w:rPr>
                <w:rFonts w:hint="eastAsia"/>
                <w:sz w:val="28"/>
                <w:szCs w:val="28"/>
                <w:lang w:eastAsia="zh-CN"/>
              </w:rPr>
              <w:t>算</w:t>
            </w: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年预算占比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粮油类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85万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猪肉类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牛羊肉类、兔肉类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蔬菜类、水果类、豆制品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水产、冻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禽蛋类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调料、副食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品（除禽蛋类）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牛奶、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饮料、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零食、棒冰类（绍兴e价通—消费—超市商品—最低零售价）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宋体"/>
          <w:bCs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/>
          <w:bCs/>
          <w:sz w:val="24"/>
        </w:rPr>
        <w:t xml:space="preserve">           </w:t>
      </w:r>
    </w:p>
    <w:p>
      <w:pPr>
        <w:ind w:left="-216" w:firstLine="240" w:firstLineChars="100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价格以政府采购云平台（</w:t>
      </w: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https://www.zcygov.cn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/）-绍兴食采馆的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最新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价格清单中均价作为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结算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基准价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pStyle w:val="2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服务内容：</w:t>
      </w:r>
    </w:p>
    <w:p>
      <w:pPr>
        <w:pStyle w:val="2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其他承诺：</w:t>
      </w:r>
    </w:p>
    <w:p>
      <w:pPr>
        <w:ind w:left="-216"/>
        <w:rPr>
          <w:rFonts w:hint="eastAsia"/>
        </w:rPr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pStyle w:val="2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是否属于中小微企业：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  <w:bookmarkStart w:id="1" w:name="_GoBack"/>
      <w:bookmarkEnd w:id="1"/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1A3D3CF2"/>
    <w:rsid w:val="2E8658FB"/>
    <w:rsid w:val="363D54E9"/>
    <w:rsid w:val="4C2E0B76"/>
    <w:rsid w:val="515A6A9D"/>
    <w:rsid w:val="6141192B"/>
    <w:rsid w:val="6EE46CD6"/>
    <w:rsid w:val="71C80DCA"/>
    <w:rsid w:val="731628FF"/>
    <w:rsid w:val="759C7D20"/>
    <w:rsid w:val="774D34BF"/>
    <w:rsid w:val="77560E91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9">
    <w:name w:val="页脚 字符"/>
    <w:basedOn w:val="7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2025-09-11T00:43:19Z</cp:lastPrinted>
  <dcterms:modified xsi:type="dcterms:W3CDTF">2025-09-11T00:43:34Z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0F06CD35589C431985B21AE0B6DDC900</vt:lpwstr>
  </property>
</Properties>
</file>