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36"/>
          <w:szCs w:val="36"/>
          <w:lang w:eastAsia="zh-CN"/>
        </w:rPr>
      </w:pPr>
      <w:r>
        <w:rPr>
          <w:rFonts w:hint="eastAsia" w:ascii="宋体" w:hAnsi="宋体" w:cs="宋体"/>
          <w:b/>
          <w:kern w:val="0"/>
          <w:sz w:val="36"/>
          <w:szCs w:val="36"/>
        </w:rPr>
        <w:t>嵊州市人民医院</w:t>
      </w:r>
      <w:r>
        <w:rPr>
          <w:rFonts w:hint="eastAsia" w:ascii="宋体" w:hAnsi="宋体" w:cs="宋体"/>
          <w:b/>
          <w:kern w:val="0"/>
          <w:sz w:val="36"/>
          <w:szCs w:val="36"/>
          <w:lang w:eastAsia="zh-CN"/>
        </w:rPr>
        <w:t>肺炎支原体衣原体检测试剂盒及配套提取试剂紧急</w:t>
      </w:r>
      <w:r>
        <w:rPr>
          <w:rFonts w:hint="eastAsia" w:ascii="宋体" w:hAnsi="宋体" w:cs="宋体"/>
          <w:b/>
          <w:kern w:val="0"/>
          <w:sz w:val="36"/>
          <w:szCs w:val="36"/>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hint="eastAsia" w:ascii="宋体" w:hAnsi="宋体" w:cs="宋体"/>
          <w:sz w:val="36"/>
          <w:lang w:eastAsia="zh-CN"/>
        </w:rPr>
        <w:t>紧急采购</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2</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lang w:eastAsia="zh-CN"/>
        </w:rPr>
        <w:t>紧急</w:t>
      </w:r>
      <w:r>
        <w:rPr>
          <w:rFonts w:hint="eastAsia" w:ascii="宋体" w:hAnsi="宋体" w:cs="宋体"/>
          <w:b/>
          <w:sz w:val="52"/>
          <w:szCs w:val="52"/>
        </w:rPr>
        <w:t>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12</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rFonts w:hint="eastAsia"/>
              <w:b/>
              <w:bCs/>
              <w:sz w:val="28"/>
              <w:szCs w:val="28"/>
              <w:lang w:val="en-US" w:eastAsia="zh-CN"/>
            </w:rPr>
            <w:t>9</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w:t>
      </w:r>
      <w:r>
        <w:rPr>
          <w:rFonts w:hint="eastAsia" w:asciiTheme="minorEastAsia" w:hAnsiTheme="minorEastAsia"/>
          <w:sz w:val="24"/>
          <w:szCs w:val="24"/>
          <w:lang w:eastAsia="zh-CN"/>
        </w:rPr>
        <w:t>试剂</w:t>
      </w:r>
      <w:r>
        <w:rPr>
          <w:rFonts w:hint="eastAsia" w:asciiTheme="minorEastAsia" w:hAnsiTheme="minorEastAsia"/>
          <w:sz w:val="24"/>
          <w:szCs w:val="24"/>
        </w:rPr>
        <w:t>耗材采购计划，现需采购一批</w:t>
      </w:r>
      <w:r>
        <w:rPr>
          <w:rFonts w:hint="eastAsia" w:asciiTheme="minorEastAsia" w:hAnsiTheme="minorEastAsia"/>
          <w:sz w:val="24"/>
          <w:szCs w:val="24"/>
          <w:lang w:eastAsia="zh-CN"/>
        </w:rPr>
        <w:t>试剂</w:t>
      </w:r>
      <w:r>
        <w:rPr>
          <w:rFonts w:hint="eastAsia" w:asciiTheme="minorEastAsia" w:hAnsiTheme="minorEastAsia"/>
          <w:sz w:val="24"/>
          <w:szCs w:val="24"/>
        </w:rPr>
        <w:t>，请符合资质的供应商积极参与。</w:t>
      </w:r>
    </w:p>
    <w:p>
      <w:pPr>
        <w:numPr>
          <w:ilvl w:val="0"/>
          <w:numId w:val="1"/>
        </w:numPr>
        <w:spacing w:line="320" w:lineRule="exact"/>
        <w:rPr>
          <w:rFonts w:asciiTheme="minorEastAsia" w:hAnsiTheme="minorEastAsia"/>
          <w:sz w:val="24"/>
          <w:szCs w:val="24"/>
        </w:rPr>
      </w:pPr>
      <w:r>
        <w:rPr>
          <w:rFonts w:hint="eastAsia" w:asciiTheme="minorEastAsia" w:hAnsiTheme="minorEastAsia"/>
          <w:sz w:val="24"/>
          <w:szCs w:val="24"/>
        </w:rPr>
        <w:t>项目编号：</w:t>
      </w:r>
      <w:r>
        <w:rPr>
          <w:rFonts w:hint="eastAsia" w:asciiTheme="minorEastAsia" w:hAnsiTheme="minorEastAsia"/>
          <w:sz w:val="24"/>
          <w:szCs w:val="24"/>
          <w:lang w:eastAsia="zh-CN"/>
        </w:rPr>
        <w:t>紧急采购</w:t>
      </w:r>
      <w:r>
        <w:rPr>
          <w:rFonts w:hint="eastAsia" w:asciiTheme="minorEastAsia" w:hAnsiTheme="minorEastAsia"/>
          <w:sz w:val="24"/>
          <w:szCs w:val="24"/>
          <w:lang w:val="en-US" w:eastAsia="zh-CN"/>
        </w:rPr>
        <w:t>2023-02</w:t>
      </w:r>
    </w:p>
    <w:p>
      <w:pPr>
        <w:numPr>
          <w:ilvl w:val="0"/>
          <w:numId w:val="1"/>
        </w:numPr>
        <w:spacing w:line="320" w:lineRule="exact"/>
        <w:rPr>
          <w:rFonts w:asciiTheme="minorEastAsia" w:hAnsiTheme="minorEastAsia"/>
          <w:sz w:val="24"/>
          <w:szCs w:val="24"/>
        </w:rPr>
      </w:pPr>
      <w:r>
        <w:rPr>
          <w:rFonts w:hint="eastAsia" w:asciiTheme="minorEastAsia" w:hAnsiTheme="minorEastAsia"/>
          <w:sz w:val="24"/>
          <w:szCs w:val="24"/>
        </w:rPr>
        <w:t>二、采购方式：</w:t>
      </w:r>
      <w:r>
        <w:rPr>
          <w:rFonts w:hint="eastAsia" w:asciiTheme="minorEastAsia" w:hAnsiTheme="minorEastAsia"/>
          <w:sz w:val="24"/>
          <w:szCs w:val="24"/>
          <w:lang w:eastAsia="zh-CN"/>
        </w:rPr>
        <w:t>紧急</w:t>
      </w:r>
      <w:r>
        <w:rPr>
          <w:rFonts w:hint="eastAsia" w:asciiTheme="minorEastAsia" w:hAnsiTheme="minorEastAsia"/>
          <w:sz w:val="24"/>
          <w:szCs w:val="24"/>
        </w:rPr>
        <w:t>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numPr>
          <w:ilvl w:val="0"/>
          <w:numId w:val="2"/>
        </w:numPr>
        <w:spacing w:line="320" w:lineRule="exact"/>
        <w:ind w:firstLine="480" w:firstLineChars="200"/>
        <w:rPr>
          <w:rFonts w:hint="eastAsia"/>
        </w:rPr>
      </w:pP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r>
        <w:rPr>
          <w:rFonts w:hint="eastAsia" w:asciiTheme="minorEastAsia" w:hAnsiTheme="minorEastAsia"/>
          <w:sz w:val="24"/>
          <w:szCs w:val="24"/>
          <w:lang w:eastAsia="zh-CN"/>
        </w:rPr>
        <w:t>。</w:t>
      </w:r>
    </w:p>
    <w:p>
      <w:pPr>
        <w:spacing w:line="320" w:lineRule="exact"/>
        <w:rPr>
          <w:rFonts w:hint="eastAsia" w:asciiTheme="minorEastAsia" w:hAnsiTheme="minorEastAsia"/>
          <w:sz w:val="24"/>
          <w:szCs w:val="24"/>
        </w:rPr>
      </w:pPr>
    </w:p>
    <w:p>
      <w:pPr>
        <w:numPr>
          <w:ilvl w:val="0"/>
          <w:numId w:val="3"/>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p>
      <w:pPr>
        <w:ind w:firstLine="240" w:firstLineChars="100"/>
        <w:rPr>
          <w:rFonts w:hint="default" w:ascii="宋体" w:hAnsi="宋体" w:eastAsia="宋体"/>
          <w:sz w:val="24"/>
          <w:szCs w:val="24"/>
          <w:lang w:val="en-US" w:eastAsia="zh-CN"/>
        </w:rPr>
      </w:pPr>
      <w:r>
        <w:rPr>
          <w:rFonts w:hint="eastAsia" w:ascii="宋体" w:hAnsi="宋体" w:eastAsia="宋体"/>
          <w:sz w:val="24"/>
          <w:szCs w:val="24"/>
          <w:lang w:eastAsia="zh-CN"/>
        </w:rPr>
        <w:t>肺炎支原体衣原体检测试剂盒及配套提取试剂，一批，预算</w:t>
      </w:r>
      <w:r>
        <w:rPr>
          <w:rFonts w:hint="eastAsia" w:ascii="宋体" w:hAnsi="宋体" w:eastAsia="宋体"/>
          <w:sz w:val="24"/>
          <w:szCs w:val="24"/>
          <w:lang w:val="en-US" w:eastAsia="zh-CN"/>
        </w:rPr>
        <w:t>13.71万元</w:t>
      </w:r>
    </w:p>
    <w:p>
      <w:pPr>
        <w:pStyle w:val="2"/>
      </w:pP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lang w:eastAsia="zh-CN"/>
        </w:rPr>
        <w:t>五</w:t>
      </w:r>
      <w:r>
        <w:rPr>
          <w:rFonts w:hint="eastAsia" w:ascii="宋体" w:hAnsi="宋体" w:eastAsia="宋体"/>
          <w:bCs/>
          <w:color w:val="000000" w:themeColor="text1"/>
          <w:sz w:val="24"/>
          <w:szCs w:val="24"/>
        </w:rPr>
        <w:t>、报名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9</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numPr>
          <w:ilvl w:val="0"/>
          <w:numId w:val="0"/>
        </w:numPr>
        <w:shd w:val="clear" w:color="auto" w:fill="FFFFFF"/>
        <w:spacing w:before="30" w:after="30" w:line="360" w:lineRule="auto"/>
        <w:ind w:right="60" w:rightChars="0"/>
        <w:jc w:val="lef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联系人：张老师、陶老师  电话：0575-83018871 ；</w:t>
      </w:r>
    </w:p>
    <w:p>
      <w:pPr>
        <w:widowControl/>
        <w:numPr>
          <w:ilvl w:val="0"/>
          <w:numId w:val="0"/>
        </w:numPr>
        <w:shd w:val="clear" w:color="auto" w:fill="FFFFFF"/>
        <w:spacing w:before="30" w:after="30" w:line="360" w:lineRule="auto"/>
        <w:ind w:right="60" w:rightChars="0" w:firstLine="1920" w:firstLineChars="8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000000" w:themeColor="text1"/>
          <w:kern w:val="0"/>
          <w:sz w:val="24"/>
          <w:szCs w:val="24"/>
          <w:lang w:val="en-US" w:eastAsia="zh-CN"/>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13</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eastAsia="zh-CN"/>
        </w:rPr>
        <w:t>当天</w:t>
      </w:r>
      <w:r>
        <w:rPr>
          <w:rFonts w:hint="eastAsia" w:ascii="宋体" w:hAnsi="宋体" w:eastAsia="宋体" w:cs="宋体"/>
          <w:color w:val="000000" w:themeColor="text1"/>
          <w:kern w:val="0"/>
          <w:sz w:val="24"/>
          <w:szCs w:val="24"/>
        </w:rPr>
        <w:t>下午</w:t>
      </w:r>
      <w:r>
        <w:rPr>
          <w:rFonts w:hint="eastAsia" w:ascii="宋体" w:hAnsi="宋体" w:eastAsia="宋体" w:cs="宋体"/>
          <w:color w:val="000000" w:themeColor="text1"/>
          <w:kern w:val="0"/>
          <w:sz w:val="24"/>
          <w:szCs w:val="24"/>
          <w:lang w:val="en-US" w:eastAsia="zh-CN"/>
        </w:rPr>
        <w:t>2点15分</w:t>
      </w:r>
      <w:r>
        <w:rPr>
          <w:rFonts w:hint="eastAsia" w:ascii="宋体" w:hAnsi="宋体" w:eastAsia="宋体" w:cs="宋体"/>
          <w:color w:val="000000" w:themeColor="text1"/>
          <w:kern w:val="0"/>
          <w:sz w:val="24"/>
          <w:szCs w:val="24"/>
        </w:rPr>
        <w:t>以前将投标文件密封送交到嵊州市人民医院（三江街道丹桂路666号）</w:t>
      </w:r>
      <w:r>
        <w:rPr>
          <w:rFonts w:hint="eastAsia" w:ascii="宋体" w:hAnsi="宋体" w:eastAsia="宋体" w:cs="宋体"/>
          <w:color w:val="000000" w:themeColor="text1"/>
          <w:kern w:val="0"/>
          <w:sz w:val="24"/>
          <w:szCs w:val="24"/>
          <w:lang w:val="en-US" w:eastAsia="zh-CN"/>
        </w:rPr>
        <w:t>11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215</w:t>
      </w:r>
      <w:r>
        <w:rPr>
          <w:rFonts w:hint="eastAsia" w:ascii="宋体" w:hAnsi="宋体" w:eastAsia="宋体" w:cs="宋体"/>
          <w:color w:val="000000" w:themeColor="text1"/>
          <w:kern w:val="0"/>
          <w:sz w:val="24"/>
          <w:szCs w:val="24"/>
        </w:rPr>
        <w:t>室 ，逾期送达拒绝接收并作无效处理。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八</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000000" w:themeColor="text1"/>
          <w:kern w:val="0"/>
          <w:sz w:val="24"/>
          <w:szCs w:val="24"/>
          <w:lang w:val="en-US" w:eastAsia="zh-CN"/>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13</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w:t>
      </w:r>
      <w:r>
        <w:rPr>
          <w:rFonts w:hint="eastAsia" w:ascii="宋体" w:hAnsi="宋体" w:eastAsia="宋体" w:cs="宋体"/>
          <w:color w:val="000000" w:themeColor="text1"/>
          <w:kern w:val="0"/>
          <w:sz w:val="24"/>
          <w:szCs w:val="24"/>
          <w:lang w:val="en-US" w:eastAsia="zh-CN"/>
        </w:rPr>
        <w:t>30分</w:t>
      </w:r>
      <w:r>
        <w:rPr>
          <w:rFonts w:hint="eastAsia" w:ascii="宋体" w:hAnsi="宋体" w:eastAsia="宋体" w:cs="宋体"/>
          <w:color w:val="000000" w:themeColor="text1"/>
          <w:kern w:val="0"/>
          <w:sz w:val="24"/>
          <w:szCs w:val="24"/>
        </w:rPr>
        <w:t>在嵊州市人民医院（三江街道丹桂路666号）</w:t>
      </w:r>
      <w:r>
        <w:rPr>
          <w:rFonts w:hint="eastAsia" w:ascii="宋体" w:hAnsi="宋体" w:eastAsia="宋体" w:cs="宋体"/>
          <w:color w:val="000000" w:themeColor="text1"/>
          <w:kern w:val="0"/>
          <w:sz w:val="24"/>
          <w:szCs w:val="24"/>
          <w:lang w:val="en-US" w:eastAsia="zh-CN"/>
        </w:rPr>
        <w:t>11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215</w:t>
      </w:r>
      <w:r>
        <w:rPr>
          <w:rFonts w:hint="eastAsia" w:ascii="宋体" w:hAnsi="宋体" w:eastAsia="宋体" w:cs="宋体"/>
          <w:color w:val="000000" w:themeColor="text1"/>
          <w:kern w:val="0"/>
          <w:sz w:val="24"/>
          <w:szCs w:val="24"/>
        </w:rPr>
        <w:t>室开标。法定代表人（或负责人）或其受托人必须出席开标会议</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auto"/>
          <w:kern w:val="0"/>
          <w:sz w:val="24"/>
          <w:szCs w:val="24"/>
          <w:lang w:eastAsia="zh-CN"/>
        </w:rPr>
        <w:t>出席人员携带本人身份证</w:t>
      </w:r>
      <w:r>
        <w:rPr>
          <w:rFonts w:hint="eastAsia" w:ascii="宋体" w:hAnsi="宋体" w:eastAsia="宋体" w:cs="宋体"/>
          <w:color w:val="000000" w:themeColor="text1"/>
          <w:kern w:val="0"/>
          <w:sz w:val="24"/>
          <w:szCs w:val="24"/>
        </w:rPr>
        <w:t>。</w:t>
      </w:r>
    </w:p>
    <w:p>
      <w:pPr>
        <w:widowControl/>
        <w:jc w:val="left"/>
        <w:rPr>
          <w:rFonts w:ascii="宋体" w:hAnsi="宋体" w:eastAsia="宋体" w:cs="Times New Roman"/>
          <w:color w:val="000000" w:themeColor="text1"/>
          <w:kern w:val="0"/>
          <w:sz w:val="24"/>
          <w:szCs w:val="24"/>
          <w:shd w:val="clear" w:color="auto" w:fill="FFFFFF"/>
        </w:rPr>
      </w:pP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12</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9</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一、采购要求</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w:t>
      </w:r>
      <w:r>
        <w:rPr>
          <w:rFonts w:hint="eastAsia" w:ascii="宋体" w:hAnsi="宋体" w:eastAsia="宋体" w:cs="宋体"/>
          <w:kern w:val="0"/>
          <w:sz w:val="24"/>
          <w:szCs w:val="24"/>
          <w:lang w:eastAsia="zh-CN"/>
        </w:rPr>
        <w:t>医院根据需求分次采购，乙方</w:t>
      </w:r>
      <w:r>
        <w:rPr>
          <w:rFonts w:hint="eastAsia" w:ascii="宋体" w:hAnsi="宋体" w:eastAsia="宋体" w:cs="宋体"/>
          <w:kern w:val="0"/>
          <w:sz w:val="24"/>
          <w:szCs w:val="24"/>
        </w:rPr>
        <w:t>接到甲方电话通知二个工作日内送达医院试剂仓库或指定地点，紧急送货要求4小时内送达医院试剂仓库或指定地点，并达到临床使用要求。因交货时限超出所造成的纠纷、损失由中标单位无条件全额赔偿。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hint="eastAsia" w:eastAsia="宋体"/>
          <w:lang w:eastAsia="zh-CN"/>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5" w:name="_Toc35261573"/>
      <w:bookmarkStart w:id="6" w:name="_Toc450482498"/>
      <w:r>
        <w:rPr>
          <w:rFonts w:hint="eastAsia" w:ascii="宋体" w:hAnsi="宋体" w:eastAsia="宋体" w:cs="宋体"/>
          <w:color w:val="000000" w:themeColor="text1"/>
          <w:kern w:val="0"/>
          <w:sz w:val="24"/>
          <w:szCs w:val="24"/>
        </w:rPr>
        <w:t>二、投标文件</w:t>
      </w:r>
      <w:bookmarkEnd w:id="5"/>
      <w:bookmarkEnd w:id="6"/>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w:t>
      </w:r>
      <w:r>
        <w:rPr>
          <w:rFonts w:hint="eastAsia" w:ascii="宋体" w:hAnsi="宋体" w:cs="宋体"/>
          <w:color w:val="FF0000"/>
          <w:spacing w:val="6"/>
          <w:sz w:val="24"/>
          <w:szCs w:val="21"/>
          <w:lang w:eastAsia="zh-CN"/>
        </w:rPr>
        <w:t>或</w:t>
      </w:r>
      <w:r>
        <w:rPr>
          <w:rFonts w:hint="eastAsia" w:ascii="宋体" w:hAnsi="宋体" w:cs="宋体"/>
          <w:color w:val="FF0000"/>
          <w:spacing w:val="6"/>
          <w:sz w:val="24"/>
          <w:szCs w:val="21"/>
        </w:rPr>
        <w:t>中国政府采购网（www.ccgp.gov.cn）公布和查询</w:t>
      </w:r>
      <w:r>
        <w:rPr>
          <w:rFonts w:hint="eastAsia" w:ascii="宋体" w:hAnsi="宋体" w:cs="宋体"/>
          <w:color w:val="FF0000"/>
          <w:spacing w:val="6"/>
          <w:sz w:val="24"/>
          <w:szCs w:val="21"/>
          <w:lang w:eastAsia="zh-CN"/>
        </w:rPr>
        <w:t>截图</w:t>
      </w:r>
      <w:r>
        <w:rPr>
          <w:rFonts w:hint="eastAsia" w:ascii="宋体" w:hAnsi="宋体" w:cs="宋体"/>
          <w:color w:val="FF0000"/>
          <w:spacing w:val="6"/>
          <w:sz w:val="24"/>
          <w:szCs w:val="21"/>
        </w:rPr>
        <w:t>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pStyle w:val="2"/>
        <w:ind w:firstLine="720" w:firstLineChars="300"/>
        <w:rPr>
          <w:rFonts w:hint="eastAsia" w:eastAsia="宋体"/>
          <w:lang w:eastAsia="zh-CN"/>
        </w:rPr>
      </w:pPr>
      <w:r>
        <w:rPr>
          <w:rFonts w:hint="eastAsia" w:ascii="宋体" w:hAnsi="宋体"/>
          <w:color w:val="000000" w:themeColor="text1"/>
          <w:sz w:val="24"/>
          <w:szCs w:val="24"/>
          <w:lang w:val="en-US" w:eastAsia="zh-CN"/>
        </w:rPr>
        <w:t>4）</w:t>
      </w:r>
      <w:r>
        <w:rPr>
          <w:rFonts w:hint="eastAsia" w:ascii="宋体" w:hAnsi="宋体" w:eastAsia="宋体"/>
          <w:color w:val="000000" w:themeColor="text1"/>
          <w:sz w:val="24"/>
          <w:szCs w:val="24"/>
        </w:rPr>
        <w:t>企业法定代表人授权委托书原件</w:t>
      </w:r>
      <w:r>
        <w:rPr>
          <w:rFonts w:hint="eastAsia" w:ascii="宋体" w:hAnsi="宋体"/>
          <w:color w:val="000000" w:themeColor="text1"/>
          <w:sz w:val="24"/>
          <w:szCs w:val="24"/>
          <w:lang w:eastAsia="zh-CN"/>
        </w:rPr>
        <w:t>；</w:t>
      </w:r>
    </w:p>
    <w:p>
      <w:pPr>
        <w:spacing w:line="460" w:lineRule="exact"/>
        <w:ind w:left="720"/>
        <w:rPr>
          <w:rFonts w:hint="eastAsia" w:ascii="宋体" w:hAnsi="宋体" w:eastAsia="宋体" w:cs="宋体"/>
          <w:color w:val="000000" w:themeColor="text1"/>
          <w:kern w:val="0"/>
          <w:sz w:val="24"/>
          <w:szCs w:val="24"/>
          <w:lang w:val="en-US" w:eastAsia="zh-CN"/>
        </w:rPr>
      </w:pPr>
      <w:r>
        <w:rPr>
          <w:rFonts w:hint="eastAsia" w:ascii="宋体" w:hAnsi="宋体"/>
          <w:sz w:val="24"/>
          <w:szCs w:val="24"/>
          <w:lang w:val="en-US" w:eastAsia="zh-CN"/>
        </w:rPr>
        <w:t>5）</w:t>
      </w:r>
      <w:r>
        <w:rPr>
          <w:rFonts w:hint="eastAsia" w:ascii="宋体" w:hAnsi="宋体" w:eastAsia="宋体"/>
          <w:color w:val="FF0000"/>
          <w:sz w:val="24"/>
          <w:szCs w:val="24"/>
        </w:rPr>
        <w:t>法定代表人及授权委托代理人身份证复印件</w:t>
      </w:r>
      <w:r>
        <w:rPr>
          <w:rFonts w:hint="eastAsia" w:ascii="宋体" w:hAnsi="宋体"/>
          <w:sz w:val="24"/>
          <w:szCs w:val="24"/>
          <w:lang w:eastAsia="zh-CN"/>
        </w:rPr>
        <w:t>；</w:t>
      </w:r>
    </w:p>
    <w:p>
      <w:pPr>
        <w:spacing w:line="460" w:lineRule="exact"/>
        <w:ind w:left="72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6</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r>
        <w:rPr>
          <w:rFonts w:hint="eastAsia" w:ascii="宋体" w:hAnsi="宋体" w:eastAsia="宋体" w:cs="宋体"/>
          <w:color w:val="000000" w:themeColor="text1"/>
          <w:kern w:val="0"/>
          <w:sz w:val="24"/>
          <w:szCs w:val="24"/>
          <w:lang w:eastAsia="zh-CN"/>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7</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ascii="宋体" w:hAnsi="宋体" w:eastAsia="宋体" w:cs="宋体"/>
          <w:color w:val="000000" w:themeColor="text1"/>
          <w:kern w:val="0"/>
          <w:sz w:val="24"/>
          <w:szCs w:val="24"/>
        </w:rPr>
        <w:t>）投标产品详细配置清单和对应规格的具体参数；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）提供产品说明书；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10</w:t>
      </w:r>
      <w:r>
        <w:rPr>
          <w:rFonts w:ascii="宋体" w:hAnsi="宋体" w:eastAsia="宋体" w:cs="宋体"/>
          <w:color w:val="000000" w:themeColor="text1"/>
          <w:kern w:val="0"/>
          <w:sz w:val="24"/>
          <w:szCs w:val="24"/>
        </w:rPr>
        <w:t>）项目技术负责人及服务人员一览表（格式见附件）；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11</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12</w:t>
      </w:r>
      <w:r>
        <w:rPr>
          <w:rFonts w:ascii="宋体" w:hAnsi="宋体" w:eastAsia="宋体" w:cs="宋体"/>
          <w:color w:val="000000" w:themeColor="text1"/>
          <w:kern w:val="0"/>
          <w:sz w:val="24"/>
          <w:szCs w:val="24"/>
        </w:rPr>
        <w:t>）资信及商务响应表（格式见附件）；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13</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14</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15</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lang w:eastAsia="zh-CN"/>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498451751"/>
      <w:bookmarkStart w:id="8" w:name="_Toc304551314"/>
      <w:bookmarkStart w:id="9" w:name="_Toc226337773"/>
      <w:bookmarkStart w:id="10" w:name="_Toc180555932"/>
      <w:bookmarkStart w:id="11" w:name="_Toc3910"/>
      <w:bookmarkStart w:id="12" w:name="_Toc340322168"/>
      <w:bookmarkStart w:id="13" w:name="_Toc340321913"/>
      <w:bookmarkStart w:id="14" w:name="_Toc339302129"/>
      <w:bookmarkStart w:id="15" w:name="_Toc248065051"/>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firstLine="480" w:firstLineChars="200"/>
        <w:outlineLvl w:val="3"/>
        <w:rPr>
          <w:rFonts w:ascii="宋体" w:hAnsi="宋体" w:eastAsia="宋体" w:cs="宋体"/>
          <w:bCs/>
          <w:color w:val="000000" w:themeColor="text1"/>
          <w:sz w:val="24"/>
          <w:szCs w:val="24"/>
          <w:lang w:val="zh-CN"/>
        </w:rPr>
      </w:pPr>
      <w:bookmarkStart w:id="16" w:name="_Toc180555933"/>
      <w:bookmarkStart w:id="17" w:name="_Toc226337774"/>
      <w:bookmarkStart w:id="18" w:name="_Toc248065052"/>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482" w:firstLineChars="200"/>
        <w:rPr>
          <w:rFonts w:ascii="宋体" w:hAnsi="宋体" w:eastAsia="宋体" w:cs="宋体"/>
          <w:b/>
          <w:bCs w:val="0"/>
          <w:color w:val="FF0000"/>
          <w:sz w:val="24"/>
          <w:szCs w:val="24"/>
        </w:rPr>
      </w:pPr>
      <w:r>
        <w:rPr>
          <w:rFonts w:ascii="宋体" w:hAnsi="宋体" w:eastAsia="宋体" w:cs="宋体"/>
          <w:b/>
          <w:bCs w:val="0"/>
          <w:color w:val="FF0000"/>
          <w:sz w:val="24"/>
          <w:szCs w:val="24"/>
        </w:rPr>
        <w:t>2.</w:t>
      </w:r>
      <w:r>
        <w:rPr>
          <w:rFonts w:hint="eastAsia" w:ascii="宋体" w:hAnsi="宋体" w:eastAsia="宋体" w:cs="宋体"/>
          <w:b/>
          <w:bCs w:val="0"/>
          <w:color w:val="FF0000"/>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w:t>
      </w:r>
      <w:r>
        <w:rPr>
          <w:rFonts w:hint="eastAsia" w:ascii="宋体" w:hAnsi="宋体"/>
          <w:bCs/>
          <w:color w:val="FF0000"/>
          <w:sz w:val="24"/>
          <w:szCs w:val="24"/>
          <w:lang w:eastAsia="zh-CN"/>
        </w:rPr>
        <w:t>紧急</w:t>
      </w:r>
      <w:r>
        <w:rPr>
          <w:rFonts w:hint="eastAsia" w:ascii="宋体" w:hAnsi="宋体"/>
          <w:bCs/>
          <w:color w:val="FF0000"/>
          <w:sz w:val="24"/>
          <w:szCs w:val="24"/>
        </w:rPr>
        <w:t>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9" w:name="_Toc24821"/>
      <w:bookmarkStart w:id="20" w:name="_Toc16734"/>
      <w:bookmarkStart w:id="21" w:name="_Toc2165"/>
      <w:bookmarkStart w:id="22" w:name="_Toc480884148"/>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both"/>
        <w:rPr>
          <w:rFonts w:hint="eastAsia"/>
          <w:color w:val="000000" w:themeColor="text1"/>
          <w:sz w:val="24"/>
          <w:szCs w:val="24"/>
        </w:rPr>
      </w:pPr>
    </w:p>
    <w:p>
      <w:pPr>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rPr>
      </w:pPr>
      <w:bookmarkStart w:id="23" w:name="_Toc15018"/>
      <w:r>
        <w:rPr>
          <w:rFonts w:hint="eastAsia" w:ascii="宋体" w:hAnsi="宋体" w:eastAsia="宋体"/>
          <w:b/>
          <w:color w:val="000000" w:themeColor="text1"/>
          <w:sz w:val="24"/>
          <w:szCs w:val="24"/>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w:t>
      </w:r>
      <w:r>
        <w:rPr>
          <w:rFonts w:hint="eastAsia" w:ascii="宋体" w:hAnsi="宋体" w:cs="宋体"/>
          <w:b w:val="0"/>
          <w:bCs/>
          <w:kern w:val="0"/>
          <w:sz w:val="24"/>
          <w:szCs w:val="24"/>
          <w:lang w:eastAsia="zh-CN"/>
        </w:rPr>
        <w:t>肺炎支原体衣原体检测试剂盒及配套提取试剂紧急</w:t>
      </w:r>
      <w:r>
        <w:rPr>
          <w:rFonts w:hint="eastAsia" w:ascii="宋体" w:hAnsi="宋体" w:eastAsia="宋体"/>
          <w:color w:val="000000" w:themeColor="text1"/>
          <w:sz w:val="24"/>
          <w:szCs w:val="24"/>
        </w:rPr>
        <w:t>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bookmarkStart w:id="58" w:name="_GoBack"/>
      <w:bookmarkEnd w:id="58"/>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340322187"/>
      <w:bookmarkStart w:id="25" w:name="_Toc480884150"/>
      <w:bookmarkStart w:id="26" w:name="_Toc339302148"/>
      <w:bookmarkStart w:id="27" w:name="_Toc340321932"/>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180555955"/>
      <w:bookmarkStart w:id="30" w:name="_Toc226337797"/>
      <w:bookmarkStart w:id="31" w:name="_Toc248065075"/>
    </w:p>
    <w:p>
      <w:pPr>
        <w:spacing w:line="460" w:lineRule="exact"/>
        <w:ind w:firstLine="482" w:firstLineChars="200"/>
        <w:outlineLvl w:val="0"/>
        <w:rPr>
          <w:rFonts w:ascii="宋体" w:hAnsi="宋体" w:eastAsia="宋体"/>
          <w:b/>
          <w:color w:val="000000" w:themeColor="text1"/>
          <w:sz w:val="24"/>
          <w:szCs w:val="24"/>
        </w:rPr>
      </w:pPr>
      <w:bookmarkStart w:id="32" w:name="_Toc340321931"/>
      <w:bookmarkStart w:id="33" w:name="_Toc339302147"/>
      <w:bookmarkStart w:id="34" w:name="_Toc180555954"/>
      <w:bookmarkStart w:id="35" w:name="_Toc340322186"/>
      <w:bookmarkStart w:id="36" w:name="_Toc32609"/>
      <w:bookmarkStart w:id="37" w:name="_Toc480884149"/>
      <w:bookmarkStart w:id="38"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u w:val="single"/>
          <w:lang w:val="en-US" w:eastAsia="zh-CN"/>
        </w:rPr>
        <w:t xml:space="preserve">         </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0"/>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1" w:name="_Toc22159"/>
      <w:bookmarkStart w:id="42" w:name="_Toc248065078"/>
      <w:bookmarkStart w:id="43" w:name="_Toc180555958"/>
      <w:bookmarkStart w:id="44" w:name="_Toc226337800"/>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24717"/>
      <w:bookmarkStart w:id="47" w:name="_Toc9069"/>
      <w:bookmarkStart w:id="48"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附件七、投标单位的售后服务承诺书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39302149"/>
      <w:bookmarkStart w:id="51" w:name="_Toc16808"/>
      <w:bookmarkStart w:id="52" w:name="_Toc480884151"/>
      <w:bookmarkStart w:id="53" w:name="_Toc340321933"/>
      <w:bookmarkStart w:id="54" w:name="_Toc340322188"/>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附件八、开标一览表（报价表）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6" w:name="_Toc25846"/>
      <w:bookmarkStart w:id="57" w:name="_Toc16482"/>
      <w:r>
        <w:rPr>
          <w:rFonts w:hint="eastAsia" w:ascii="宋体" w:hAnsi="宋体" w:eastAsia="宋体"/>
          <w:b/>
          <w:sz w:val="32"/>
          <w:szCs w:val="28"/>
        </w:rPr>
        <w:t>产品质量及售后服务承诺书</w:t>
      </w:r>
      <w:bookmarkEnd w:id="56"/>
      <w:bookmarkEnd w:id="57"/>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3</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pPr>
    </w:lvl>
  </w:abstractNum>
  <w:abstractNum w:abstractNumId="1">
    <w:nsid w:val="543D9C69"/>
    <w:multiLevelType w:val="singleLevel"/>
    <w:tmpl w:val="543D9C69"/>
    <w:lvl w:ilvl="0" w:tentative="0">
      <w:start w:val="1"/>
      <w:numFmt w:val="chineseCounting"/>
      <w:suff w:val="nothing"/>
      <w:lvlText w:val="%1、"/>
      <w:lvlJc w:val="left"/>
      <w:rPr>
        <w:rFonts w:hint="eastAsia"/>
      </w:rPr>
    </w:lvl>
  </w:abstractNum>
  <w:abstractNum w:abstractNumId="2">
    <w:nsid w:val="68B6F232"/>
    <w:multiLevelType w:val="singleLevel"/>
    <w:tmpl w:val="68B6F232"/>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2CE3A29"/>
    <w:rsid w:val="0D59436C"/>
    <w:rsid w:val="14A61975"/>
    <w:rsid w:val="17670F22"/>
    <w:rsid w:val="1C0B3EBA"/>
    <w:rsid w:val="1C46749E"/>
    <w:rsid w:val="1F040431"/>
    <w:rsid w:val="216B62FC"/>
    <w:rsid w:val="24BE6A17"/>
    <w:rsid w:val="24CA58CF"/>
    <w:rsid w:val="24F93941"/>
    <w:rsid w:val="2724162F"/>
    <w:rsid w:val="2B195E43"/>
    <w:rsid w:val="2D390E70"/>
    <w:rsid w:val="362A4388"/>
    <w:rsid w:val="38036707"/>
    <w:rsid w:val="3F661591"/>
    <w:rsid w:val="42C83993"/>
    <w:rsid w:val="44DD6619"/>
    <w:rsid w:val="464026D2"/>
    <w:rsid w:val="4F7E438E"/>
    <w:rsid w:val="4FCD53FE"/>
    <w:rsid w:val="500164D0"/>
    <w:rsid w:val="53DD72F7"/>
    <w:rsid w:val="54E84521"/>
    <w:rsid w:val="555B19B8"/>
    <w:rsid w:val="56E941E5"/>
    <w:rsid w:val="59C95DBD"/>
    <w:rsid w:val="5B9B096A"/>
    <w:rsid w:val="5BC4661F"/>
    <w:rsid w:val="60DF051C"/>
    <w:rsid w:val="6423649C"/>
    <w:rsid w:val="664040A8"/>
    <w:rsid w:val="66744C43"/>
    <w:rsid w:val="66B27F82"/>
    <w:rsid w:val="6907116F"/>
    <w:rsid w:val="690955E0"/>
    <w:rsid w:val="69FD3E4C"/>
    <w:rsid w:val="6A865F51"/>
    <w:rsid w:val="6DFE72FE"/>
    <w:rsid w:val="727E53C8"/>
    <w:rsid w:val="7A2807C9"/>
    <w:rsid w:val="7F3207FC"/>
    <w:rsid w:val="7FB21361"/>
    <w:rsid w:val="7FEF2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1</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2023-09-04T00:44:00Z</cp:lastPrinted>
  <dcterms:modified xsi:type="dcterms:W3CDTF">2023-12-09T00:35:36Z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