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表一：普检项目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7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Style w:val="4"/>
                <w:lang w:val="en-US" w:eastAsia="zh-CN" w:bidi="ar"/>
              </w:rPr>
              <w:t>小时尿皮质醇</w:t>
            </w:r>
            <w:r>
              <w:rPr>
                <w:rStyle w:val="5"/>
                <w:rFonts w:eastAsia="宋体"/>
                <w:lang w:val="en-US" w:eastAsia="zh-CN" w:bidi="ar"/>
              </w:rPr>
              <w:t>(</w:t>
            </w:r>
            <w:r>
              <w:rPr>
                <w:rStyle w:val="4"/>
                <w:lang w:val="en-US" w:eastAsia="zh-CN" w:bidi="ar"/>
              </w:rPr>
              <w:t>游离皮质醇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肝炎系列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抗谷氨酸脱羧酶抗体(GADA)检测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百日咳杆菌核酸(BP-DNA)检测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</w:t>
            </w:r>
            <w:r>
              <w:rPr>
                <w:rStyle w:val="4"/>
                <w:lang w:val="en-US" w:eastAsia="zh-CN" w:bidi="ar"/>
              </w:rPr>
              <w:t>病毒</w:t>
            </w:r>
            <w:r>
              <w:rPr>
                <w:rStyle w:val="5"/>
                <w:rFonts w:eastAsia="宋体"/>
                <w:lang w:val="en-US" w:eastAsia="zh-CN" w:bidi="ar"/>
              </w:rPr>
              <w:t>DNA</w:t>
            </w:r>
            <w:r>
              <w:rPr>
                <w:rStyle w:val="4"/>
                <w:lang w:val="en-US" w:eastAsia="zh-CN" w:bidi="ar"/>
              </w:rPr>
              <w:t>定量检测</w:t>
            </w:r>
            <w:r>
              <w:rPr>
                <w:rStyle w:val="5"/>
                <w:rFonts w:eastAsia="宋体"/>
                <w:lang w:val="en-US" w:eastAsia="zh-CN" w:bidi="ar"/>
              </w:rPr>
              <w:t>(EB-DNA)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</w:t>
            </w:r>
            <w:r>
              <w:rPr>
                <w:rStyle w:val="4"/>
                <w:lang w:val="en-US" w:eastAsia="zh-CN" w:bidi="ar"/>
              </w:rPr>
              <w:t>病毒</w:t>
            </w:r>
            <w:r>
              <w:rPr>
                <w:rStyle w:val="5"/>
                <w:rFonts w:eastAsia="宋体"/>
                <w:lang w:val="en-US" w:eastAsia="zh-CN" w:bidi="ar"/>
              </w:rPr>
              <w:t>EA</w:t>
            </w:r>
            <w:r>
              <w:rPr>
                <w:rStyle w:val="4"/>
                <w:lang w:val="en-US" w:eastAsia="zh-CN" w:bidi="ar"/>
              </w:rPr>
              <w:t>抗体</w:t>
            </w:r>
            <w:r>
              <w:rPr>
                <w:rStyle w:val="5"/>
                <w:rFonts w:eastAsia="宋体"/>
                <w:lang w:val="en-US" w:eastAsia="zh-CN" w:bidi="ar"/>
              </w:rPr>
              <w:t>(EA-IgA)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</w:t>
            </w:r>
            <w:r>
              <w:rPr>
                <w:rStyle w:val="4"/>
                <w:lang w:val="en-US" w:eastAsia="zh-CN" w:bidi="ar"/>
              </w:rPr>
              <w:t>病毒</w:t>
            </w:r>
            <w:r>
              <w:rPr>
                <w:rStyle w:val="5"/>
                <w:rFonts w:eastAsia="宋体"/>
                <w:lang w:val="en-US" w:eastAsia="zh-CN" w:bidi="ar"/>
              </w:rPr>
              <w:t>VCA</w:t>
            </w:r>
            <w:r>
              <w:rPr>
                <w:rStyle w:val="4"/>
                <w:lang w:val="en-US" w:eastAsia="zh-CN" w:bidi="ar"/>
              </w:rPr>
              <w:t>抗体</w:t>
            </w:r>
            <w:r>
              <w:rPr>
                <w:rStyle w:val="5"/>
                <w:rFonts w:eastAsia="宋体"/>
                <w:lang w:val="en-US" w:eastAsia="zh-CN" w:bidi="ar"/>
              </w:rPr>
              <w:t>(VCA-IgA)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</w:t>
            </w:r>
            <w:r>
              <w:rPr>
                <w:rStyle w:val="4"/>
                <w:lang w:val="en-US" w:eastAsia="zh-CN" w:bidi="ar"/>
              </w:rPr>
              <w:t>病毒衣壳抗原抗体</w:t>
            </w:r>
            <w:r>
              <w:rPr>
                <w:rStyle w:val="5"/>
                <w:rFonts w:eastAsia="宋体"/>
                <w:lang w:val="en-US" w:eastAsia="zh-CN" w:bidi="ar"/>
              </w:rPr>
              <w:t>IgG(EBVCA-IgG)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</w:t>
            </w:r>
            <w:r>
              <w:rPr>
                <w:rStyle w:val="4"/>
                <w:lang w:val="en-US" w:eastAsia="zh-CN" w:bidi="ar"/>
              </w:rPr>
              <w:t>病毒衣壳抗原抗体</w:t>
            </w:r>
            <w:r>
              <w:rPr>
                <w:rStyle w:val="5"/>
                <w:rFonts w:eastAsia="宋体"/>
                <w:lang w:val="en-US" w:eastAsia="zh-CN" w:bidi="ar"/>
              </w:rPr>
              <w:t>IgM(EBVCA-IgM)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TBNK</w:t>
            </w:r>
            <w:r>
              <w:rPr>
                <w:rStyle w:val="4"/>
                <w:lang w:val="en-US" w:eastAsia="zh-CN" w:bidi="ar"/>
              </w:rPr>
              <w:t>淋巴细胞亚群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骨代谢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</w:t>
            </w:r>
            <w:r>
              <w:rPr>
                <w:rStyle w:val="5"/>
                <w:rFonts w:eastAsia="宋体"/>
                <w:lang w:val="en-US" w:eastAsia="zh-CN" w:bidi="ar"/>
              </w:rPr>
              <w:t>RNA(HCV-RNA)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不饱和铁结合力</w:t>
            </w:r>
            <w:r>
              <w:rPr>
                <w:rStyle w:val="5"/>
                <w:rFonts w:eastAsia="宋体"/>
                <w:lang w:val="en-US" w:eastAsia="zh-CN" w:bidi="ar"/>
              </w:rPr>
              <w:t>(UIBC)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恶性肿瘤特异生长因子</w:t>
            </w:r>
            <w:r>
              <w:rPr>
                <w:rStyle w:val="5"/>
                <w:rFonts w:eastAsia="宋体"/>
                <w:lang w:val="en-US" w:eastAsia="zh-CN" w:bidi="ar"/>
              </w:rPr>
              <w:t>(TSGF)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肥达氏反应</w:t>
            </w:r>
            <w:r>
              <w:rPr>
                <w:rStyle w:val="5"/>
                <w:rFonts w:eastAsia="宋体"/>
                <w:lang w:val="en-US" w:eastAsia="zh-CN" w:bidi="ar"/>
              </w:rPr>
              <w:t>(WR)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汉坦病毒抗体</w:t>
            </w:r>
            <w:r>
              <w:rPr>
                <w:rStyle w:val="5"/>
                <w:rFonts w:eastAsia="宋体"/>
                <w:lang w:val="en-US" w:eastAsia="zh-CN" w:bidi="ar"/>
              </w:rPr>
              <w:t>(HV-IgG</w:t>
            </w:r>
            <w:r>
              <w:rPr>
                <w:rStyle w:val="4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HV-IgM)</w:t>
            </w:r>
            <w:r>
              <w:rPr>
                <w:rStyle w:val="4"/>
                <w:lang w:val="en-US" w:eastAsia="zh-CN" w:bidi="ar"/>
              </w:rPr>
              <w:t>检测</w:t>
            </w:r>
            <w:r>
              <w:rPr>
                <w:rStyle w:val="5"/>
                <w:rFonts w:eastAsia="宋体"/>
                <w:lang w:val="en-US" w:eastAsia="zh-CN" w:bidi="ar"/>
              </w:rPr>
              <w:t>+</w:t>
            </w:r>
            <w:r>
              <w:rPr>
                <w:rStyle w:val="4"/>
                <w:lang w:val="en-US" w:eastAsia="zh-CN" w:bidi="ar"/>
              </w:rPr>
              <w:t>金标法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结核杆菌抗体</w:t>
            </w:r>
            <w:r>
              <w:rPr>
                <w:rStyle w:val="5"/>
                <w:rFonts w:eastAsia="宋体"/>
                <w:lang w:val="en-US" w:eastAsia="zh-CN" w:bidi="ar"/>
              </w:rPr>
              <w:t>(TB-Ab)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</w:t>
            </w:r>
            <w:r>
              <w:rPr>
                <w:rStyle w:val="5"/>
                <w:rFonts w:eastAsia="宋体"/>
                <w:lang w:val="en-US" w:eastAsia="zh-CN" w:bidi="ar"/>
              </w:rPr>
              <w:t>AIgG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</w:t>
            </w:r>
            <w:r>
              <w:rPr>
                <w:rStyle w:val="5"/>
                <w:rFonts w:eastAsia="宋体"/>
                <w:lang w:val="en-US" w:eastAsia="zh-CN" w:bidi="ar"/>
              </w:rPr>
              <w:t>BIgG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</w:t>
            </w:r>
            <w:r>
              <w:rPr>
                <w:rStyle w:val="5"/>
                <w:rFonts w:eastAsia="宋体"/>
                <w:lang w:val="en-US" w:eastAsia="zh-CN" w:bidi="ar"/>
              </w:rPr>
              <w:t>(TPO-Ab)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抗角蛋白抗体</w:t>
            </w:r>
            <w:r>
              <w:rPr>
                <w:rStyle w:val="5"/>
                <w:rFonts w:eastAsia="宋体"/>
                <w:lang w:val="en-US" w:eastAsia="zh-CN" w:bidi="ar"/>
              </w:rPr>
              <w:t>(AKA)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</w:t>
            </w:r>
            <w:r>
              <w:rPr>
                <w:rStyle w:val="5"/>
                <w:rFonts w:eastAsia="宋体"/>
                <w:lang w:val="en-US" w:eastAsia="zh-CN" w:bidi="ar"/>
              </w:rPr>
              <w:t>IgG(ASAb-IgG)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</w:t>
            </w:r>
            <w:r>
              <w:rPr>
                <w:rStyle w:val="5"/>
                <w:rFonts w:eastAsia="宋体"/>
                <w:lang w:val="en-US" w:eastAsia="zh-CN" w:bidi="ar"/>
              </w:rPr>
              <w:t>(AMH)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抗肾小球基底膜抗体</w:t>
            </w:r>
            <w:r>
              <w:rPr>
                <w:rStyle w:val="5"/>
                <w:rFonts w:eastAsia="宋体"/>
                <w:lang w:val="en-US" w:eastAsia="zh-CN" w:bidi="ar"/>
              </w:rPr>
              <w:t>IgG(GBM-IgG)</w:t>
            </w:r>
            <w:r>
              <w:rPr>
                <w:rStyle w:val="4"/>
                <w:lang w:val="en-US" w:eastAsia="zh-CN" w:bidi="ar"/>
              </w:rPr>
              <w:t>检测</w:t>
            </w:r>
            <w:r>
              <w:rPr>
                <w:rStyle w:val="5"/>
                <w:rFonts w:eastAsia="宋体"/>
                <w:lang w:val="en-US" w:eastAsia="zh-CN" w:bidi="ar"/>
              </w:rPr>
              <w:t>+</w:t>
            </w:r>
            <w:r>
              <w:rPr>
                <w:rStyle w:val="4"/>
                <w:lang w:val="en-US" w:eastAsia="zh-CN" w:bidi="ar"/>
              </w:rPr>
              <w:t>间接免疫荧光法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</w:t>
            </w:r>
            <w:r>
              <w:rPr>
                <w:rStyle w:val="5"/>
                <w:rFonts w:eastAsia="宋体"/>
                <w:lang w:val="en-US" w:eastAsia="zh-CN" w:bidi="ar"/>
              </w:rPr>
              <w:t>IgG(ACL-IgG)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抗中性粒细胞胞浆抗体</w:t>
            </w:r>
            <w:r>
              <w:rPr>
                <w:rStyle w:val="5"/>
                <w:rFonts w:eastAsia="宋体"/>
                <w:lang w:val="en-US" w:eastAsia="zh-CN" w:bidi="ar"/>
              </w:rPr>
              <w:t>(cANCA)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抗中性粒细胞胞浆抗体</w:t>
            </w:r>
            <w:r>
              <w:rPr>
                <w:rStyle w:val="5"/>
                <w:rFonts w:eastAsia="宋体"/>
                <w:lang w:val="en-US" w:eastAsia="zh-CN" w:bidi="ar"/>
              </w:rPr>
              <w:t>(pANCA)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抗子宫内膜抗体</w:t>
            </w:r>
            <w:r>
              <w:rPr>
                <w:rStyle w:val="5"/>
                <w:rFonts w:eastAsia="宋体"/>
                <w:lang w:val="en-US" w:eastAsia="zh-CN" w:bidi="ar"/>
              </w:rPr>
              <w:t>IgG(EMAb-IgG)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柯萨奇病毒</w:t>
            </w:r>
            <w:r>
              <w:rPr>
                <w:rStyle w:val="5"/>
                <w:rFonts w:eastAsia="宋体"/>
                <w:lang w:val="en-US" w:eastAsia="zh-CN" w:bidi="ar"/>
              </w:rPr>
              <w:t>IgM</w:t>
            </w:r>
            <w:r>
              <w:rPr>
                <w:rStyle w:val="4"/>
                <w:lang w:val="en-US" w:eastAsia="zh-CN" w:bidi="ar"/>
              </w:rPr>
              <w:t>抗体</w:t>
            </w:r>
            <w:r>
              <w:rPr>
                <w:rStyle w:val="5"/>
                <w:rFonts w:eastAsia="宋体"/>
                <w:lang w:val="en-US" w:eastAsia="zh-CN" w:bidi="ar"/>
              </w:rPr>
              <w:t>(COX-IgM)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类胰岛素样生长因子结合蛋白</w:t>
            </w:r>
            <w:r>
              <w:rPr>
                <w:rStyle w:val="5"/>
                <w:rFonts w:eastAsia="宋体"/>
                <w:lang w:val="en-US" w:eastAsia="zh-CN" w:bidi="ar"/>
              </w:rPr>
              <w:t>3(IGF-BP3)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麻疹病毒抗体</w:t>
            </w:r>
            <w:r>
              <w:rPr>
                <w:rStyle w:val="5"/>
                <w:rFonts w:eastAsia="宋体"/>
                <w:lang w:val="en-US" w:eastAsia="zh-CN" w:bidi="ar"/>
              </w:rPr>
              <w:t>IgG(MV-IgG)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麻疹病毒抗体</w:t>
            </w:r>
            <w:r>
              <w:rPr>
                <w:rStyle w:val="5"/>
                <w:rFonts w:eastAsia="宋体"/>
                <w:lang w:val="en-US" w:eastAsia="zh-CN" w:bidi="ar"/>
              </w:rPr>
              <w:t>IgM(MV-IgM)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全血微量元素五项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</w:t>
            </w:r>
            <w:r>
              <w:rPr>
                <w:rStyle w:val="5"/>
                <w:rFonts w:eastAsia="宋体"/>
                <w:lang w:val="en-US" w:eastAsia="zh-CN" w:bidi="ar"/>
              </w:rPr>
              <w:t>(ALD)(</w:t>
            </w:r>
            <w:r>
              <w:rPr>
                <w:rStyle w:val="4"/>
                <w:lang w:val="en-US" w:eastAsia="zh-CN" w:bidi="ar"/>
              </w:rPr>
              <w:t>立位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</w:t>
            </w:r>
            <w:r>
              <w:rPr>
                <w:rStyle w:val="5"/>
                <w:rFonts w:eastAsia="宋体"/>
                <w:lang w:val="en-US" w:eastAsia="zh-CN" w:bidi="ar"/>
              </w:rPr>
              <w:t>(ALD)(</w:t>
            </w:r>
            <w:r>
              <w:rPr>
                <w:rStyle w:val="4"/>
                <w:lang w:val="en-US" w:eastAsia="zh-CN" w:bidi="ar"/>
              </w:rPr>
              <w:t>卧位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人类白细胞抗原</w:t>
            </w:r>
            <w:r>
              <w:rPr>
                <w:rStyle w:val="5"/>
                <w:rFonts w:eastAsia="宋体"/>
                <w:lang w:val="en-US" w:eastAsia="zh-CN" w:bidi="ar"/>
              </w:rPr>
              <w:t>B27(HLA-B27)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人类乳头瘤病毒</w:t>
            </w:r>
            <w:r>
              <w:rPr>
                <w:rStyle w:val="5"/>
                <w:rFonts w:eastAsia="宋体"/>
                <w:lang w:val="en-US" w:eastAsia="zh-CN" w:bidi="ar"/>
              </w:rPr>
              <w:t>(6</w:t>
            </w:r>
            <w:r>
              <w:rPr>
                <w:rStyle w:val="4"/>
                <w:lang w:val="en-US" w:eastAsia="zh-CN" w:bidi="ar"/>
              </w:rPr>
              <w:t>、</w:t>
            </w:r>
            <w:r>
              <w:rPr>
                <w:rStyle w:val="5"/>
                <w:rFonts w:eastAsia="宋体"/>
                <w:lang w:val="en-US" w:eastAsia="zh-CN" w:bidi="ar"/>
              </w:rPr>
              <w:t>11</w:t>
            </w:r>
            <w:r>
              <w:rPr>
                <w:rStyle w:val="4"/>
                <w:lang w:val="en-US" w:eastAsia="zh-CN" w:bidi="ar"/>
              </w:rPr>
              <w:t>型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糖尿病自身抗体两项</w:t>
            </w:r>
            <w:r>
              <w:rPr>
                <w:rStyle w:val="5"/>
                <w:rFonts w:eastAsia="宋体"/>
                <w:lang w:val="en-US" w:eastAsia="zh-CN" w:bidi="ar"/>
              </w:rPr>
              <w:t>(ICA+GAD)</w:t>
            </w:r>
            <w:r>
              <w:rPr>
                <w:rStyle w:val="4"/>
                <w:lang w:val="en-US" w:eastAsia="zh-CN" w:bidi="ar"/>
              </w:rPr>
              <w:t>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7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新生儿溶血病检测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血促肾上腺皮质激素</w:t>
            </w:r>
            <w:r>
              <w:rPr>
                <w:rStyle w:val="5"/>
                <w:rFonts w:eastAsia="宋体"/>
                <w:lang w:val="en-US" w:eastAsia="zh-CN" w:bidi="ar"/>
              </w:rPr>
              <w:t>(ACTH4PM)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血促肾上腺皮质激素</w:t>
            </w:r>
            <w:r>
              <w:rPr>
                <w:rStyle w:val="5"/>
                <w:rFonts w:eastAsia="宋体"/>
                <w:lang w:val="en-US" w:eastAsia="zh-CN" w:bidi="ar"/>
              </w:rPr>
              <w:t>(ACTH9AM</w:t>
            </w:r>
            <w:r>
              <w:rPr>
                <w:rStyle w:val="4"/>
                <w:lang w:val="en-US" w:eastAsia="zh-CN" w:bidi="ar"/>
              </w:rPr>
              <w:t>左右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血促肾上腺皮质激素</w:t>
            </w:r>
            <w:r>
              <w:rPr>
                <w:rStyle w:val="5"/>
                <w:rFonts w:eastAsia="宋体"/>
                <w:lang w:val="en-US" w:eastAsia="zh-CN" w:bidi="ar"/>
              </w:rPr>
              <w:t>(ACTH</w:t>
            </w:r>
            <w:r>
              <w:rPr>
                <w:rStyle w:val="4"/>
                <w:lang w:val="en-US" w:eastAsia="zh-CN" w:bidi="ar"/>
              </w:rPr>
              <w:t>夜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4"/>
                <w:lang w:val="en-US" w:eastAsia="zh-CN" w:bidi="ar"/>
              </w:rPr>
              <w:t>时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血管紧张素Ⅱ</w:t>
            </w:r>
            <w:r>
              <w:rPr>
                <w:rStyle w:val="5"/>
                <w:rFonts w:eastAsia="宋体"/>
                <w:lang w:val="en-US" w:eastAsia="zh-CN" w:bidi="ar"/>
              </w:rPr>
              <w:t>(AT-</w:t>
            </w:r>
            <w:r>
              <w:rPr>
                <w:rStyle w:val="4"/>
                <w:lang w:val="en-US" w:eastAsia="zh-CN" w:bidi="ar"/>
              </w:rPr>
              <w:t>Ⅱ</w:t>
            </w:r>
            <w:r>
              <w:rPr>
                <w:rStyle w:val="5"/>
                <w:rFonts w:eastAsia="宋体"/>
                <w:lang w:val="en-US" w:eastAsia="zh-CN" w:bidi="ar"/>
              </w:rPr>
              <w:t>)(</w:t>
            </w:r>
            <w:r>
              <w:rPr>
                <w:rStyle w:val="4"/>
                <w:lang w:val="en-US" w:eastAsia="zh-CN" w:bidi="ar"/>
              </w:rPr>
              <w:t>立位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血管紧张素Ⅱ</w:t>
            </w:r>
            <w:r>
              <w:rPr>
                <w:rStyle w:val="5"/>
                <w:rFonts w:eastAsia="宋体"/>
                <w:lang w:val="en-US" w:eastAsia="zh-CN" w:bidi="ar"/>
              </w:rPr>
              <w:t>(AT-</w:t>
            </w:r>
            <w:r>
              <w:rPr>
                <w:rStyle w:val="4"/>
                <w:lang w:val="en-US" w:eastAsia="zh-CN" w:bidi="ar"/>
              </w:rPr>
              <w:t>Ⅱ</w:t>
            </w:r>
            <w:r>
              <w:rPr>
                <w:rStyle w:val="5"/>
                <w:rFonts w:eastAsia="宋体"/>
                <w:lang w:val="en-US" w:eastAsia="zh-CN" w:bidi="ar"/>
              </w:rPr>
              <w:t>)(</w:t>
            </w:r>
            <w:r>
              <w:rPr>
                <w:rStyle w:val="4"/>
                <w:lang w:val="en-US" w:eastAsia="zh-CN" w:bidi="ar"/>
              </w:rPr>
              <w:t>卧位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</w:t>
            </w:r>
            <w:r>
              <w:rPr>
                <w:rStyle w:val="5"/>
                <w:rFonts w:eastAsia="宋体"/>
                <w:lang w:val="en-US" w:eastAsia="zh-CN" w:bidi="ar"/>
              </w:rPr>
              <w:t>I</w:t>
            </w:r>
            <w:r>
              <w:rPr>
                <w:rStyle w:val="4"/>
                <w:lang w:val="en-US" w:eastAsia="zh-CN" w:bidi="ar"/>
              </w:rPr>
              <w:t>测定</w:t>
            </w:r>
            <w:r>
              <w:rPr>
                <w:rStyle w:val="5"/>
                <w:rFonts w:eastAsia="宋体"/>
                <w:lang w:val="en-US" w:eastAsia="zh-CN" w:bidi="ar"/>
              </w:rPr>
              <w:t>(AT-I)(</w:t>
            </w:r>
            <w:r>
              <w:rPr>
                <w:rStyle w:val="4"/>
                <w:lang w:val="en-US" w:eastAsia="zh-CN" w:bidi="ar"/>
              </w:rPr>
              <w:t>立位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</w:t>
            </w:r>
            <w:r>
              <w:rPr>
                <w:rStyle w:val="5"/>
                <w:rFonts w:eastAsia="宋体"/>
                <w:lang w:val="en-US" w:eastAsia="zh-CN" w:bidi="ar"/>
              </w:rPr>
              <w:t>I</w:t>
            </w:r>
            <w:r>
              <w:rPr>
                <w:rStyle w:val="4"/>
                <w:lang w:val="en-US" w:eastAsia="zh-CN" w:bidi="ar"/>
              </w:rPr>
              <w:t>测定</w:t>
            </w:r>
            <w:r>
              <w:rPr>
                <w:rStyle w:val="5"/>
                <w:rFonts w:eastAsia="宋体"/>
                <w:lang w:val="en-US" w:eastAsia="zh-CN" w:bidi="ar"/>
              </w:rPr>
              <w:t>(AT-I)(</w:t>
            </w:r>
            <w:r>
              <w:rPr>
                <w:rStyle w:val="4"/>
                <w:lang w:val="en-US" w:eastAsia="zh-CN" w:bidi="ar"/>
              </w:rPr>
              <w:t>卧位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血浆肾素活性测定</w:t>
            </w:r>
            <w:r>
              <w:rPr>
                <w:rStyle w:val="5"/>
                <w:rFonts w:eastAsia="宋体"/>
                <w:lang w:val="en-US" w:eastAsia="zh-CN" w:bidi="ar"/>
              </w:rPr>
              <w:t>(PRA)(</w:t>
            </w:r>
            <w:r>
              <w:rPr>
                <w:rStyle w:val="4"/>
                <w:lang w:val="en-US" w:eastAsia="zh-CN" w:bidi="ar"/>
              </w:rPr>
              <w:t>立位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血浆肾素活性测定</w:t>
            </w:r>
            <w:r>
              <w:rPr>
                <w:rStyle w:val="5"/>
                <w:rFonts w:eastAsia="宋体"/>
                <w:lang w:val="en-US" w:eastAsia="zh-CN" w:bidi="ar"/>
              </w:rPr>
              <w:t>(PRA)(</w:t>
            </w:r>
            <w:r>
              <w:rPr>
                <w:rStyle w:val="4"/>
                <w:lang w:val="en-US" w:eastAsia="zh-CN" w:bidi="ar"/>
              </w:rPr>
              <w:t>卧位</w:t>
            </w:r>
            <w:r>
              <w:rPr>
                <w:rStyle w:val="5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血皮质醇</w:t>
            </w:r>
            <w:r>
              <w:rPr>
                <w:rStyle w:val="5"/>
                <w:rFonts w:eastAsia="宋体"/>
                <w:lang w:val="en-US" w:eastAsia="zh-CN" w:bidi="ar"/>
              </w:rPr>
              <w:t>(CORT4pm)+</w:t>
            </w:r>
            <w:r>
              <w:rPr>
                <w:rStyle w:val="4"/>
                <w:lang w:val="en-US" w:eastAsia="zh-CN" w:bidi="ar"/>
              </w:rPr>
              <w:t>化学发光法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血皮质醇</w:t>
            </w:r>
            <w:r>
              <w:rPr>
                <w:rStyle w:val="5"/>
                <w:rFonts w:eastAsia="宋体"/>
                <w:lang w:val="en-US" w:eastAsia="zh-CN" w:bidi="ar"/>
              </w:rPr>
              <w:t>(CORT8am)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血皮质醇</w:t>
            </w:r>
            <w:r>
              <w:rPr>
                <w:rStyle w:val="5"/>
                <w:rFonts w:eastAsia="宋体"/>
                <w:lang w:val="en-US" w:eastAsia="zh-CN" w:bidi="ar"/>
              </w:rPr>
              <w:t>(CORT</w:t>
            </w:r>
            <w:r>
              <w:rPr>
                <w:rStyle w:val="4"/>
                <w:lang w:val="en-US" w:eastAsia="zh-CN" w:bidi="ar"/>
              </w:rPr>
              <w:t>夜</w:t>
            </w:r>
            <w:r>
              <w:rPr>
                <w:rStyle w:val="5"/>
                <w:rFonts w:eastAsia="宋体"/>
                <w:lang w:val="en-US" w:eastAsia="zh-CN" w:bidi="ar"/>
              </w:rPr>
              <w:t>12</w:t>
            </w:r>
            <w:r>
              <w:rPr>
                <w:rStyle w:val="4"/>
                <w:lang w:val="en-US" w:eastAsia="zh-CN" w:bidi="ar"/>
              </w:rPr>
              <w:t>点</w:t>
            </w:r>
            <w:r>
              <w:rPr>
                <w:rStyle w:val="5"/>
                <w:rFonts w:eastAsia="宋体"/>
                <w:lang w:val="en-US" w:eastAsia="zh-CN" w:bidi="ar"/>
              </w:rPr>
              <w:t>)+</w:t>
            </w:r>
            <w:r>
              <w:rPr>
                <w:rStyle w:val="4"/>
                <w:lang w:val="en-US" w:eastAsia="zh-CN" w:bidi="ar"/>
              </w:rPr>
              <w:t>化学发光法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</w:t>
            </w:r>
            <w:r>
              <w:rPr>
                <w:rStyle w:val="5"/>
                <w:rFonts w:eastAsia="宋体"/>
                <w:lang w:val="en-US" w:eastAsia="zh-CN" w:bidi="ar"/>
              </w:rPr>
              <w:t>(GH)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</w:t>
            </w:r>
            <w:r>
              <w:rPr>
                <w:rStyle w:val="5"/>
                <w:rFonts w:eastAsia="宋体"/>
                <w:lang w:val="en-US" w:eastAsia="zh-CN" w:bidi="ar"/>
              </w:rPr>
              <w:t>(GH120min)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</w:t>
            </w:r>
            <w:r>
              <w:rPr>
                <w:rStyle w:val="5"/>
                <w:rFonts w:eastAsia="宋体"/>
                <w:lang w:val="en-US" w:eastAsia="zh-CN" w:bidi="ar"/>
              </w:rPr>
              <w:t>(GH30min)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</w:t>
            </w:r>
            <w:r>
              <w:rPr>
                <w:rStyle w:val="5"/>
                <w:rFonts w:eastAsia="宋体"/>
                <w:lang w:val="en-US" w:eastAsia="zh-CN" w:bidi="ar"/>
              </w:rPr>
              <w:t>(GH45min)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</w:t>
            </w:r>
            <w:r>
              <w:rPr>
                <w:rStyle w:val="5"/>
                <w:rFonts w:eastAsia="宋体"/>
                <w:lang w:val="en-US" w:eastAsia="zh-CN" w:bidi="ar"/>
              </w:rPr>
              <w:t>(GH60min)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</w:t>
            </w:r>
            <w:r>
              <w:rPr>
                <w:rStyle w:val="5"/>
                <w:rFonts w:eastAsia="宋体"/>
                <w:lang w:val="en-US" w:eastAsia="zh-CN" w:bidi="ar"/>
              </w:rPr>
              <w:t>(GH90min)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血清铁离子</w:t>
            </w:r>
            <w:r>
              <w:rPr>
                <w:rStyle w:val="5"/>
                <w:rFonts w:eastAsia="宋体"/>
                <w:lang w:val="en-US" w:eastAsia="zh-CN" w:bidi="ar"/>
              </w:rPr>
              <w:t>(Fe)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胰岛素抗体</w:t>
            </w:r>
            <w:r>
              <w:rPr>
                <w:rStyle w:val="5"/>
                <w:rFonts w:eastAsia="宋体"/>
                <w:lang w:val="en-US" w:eastAsia="zh-CN" w:bidi="ar"/>
              </w:rPr>
              <w:t>(INS-Ab)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胰岛素样生长因子</w:t>
            </w:r>
            <w:r>
              <w:rPr>
                <w:rStyle w:val="5"/>
                <w:rFonts w:eastAsia="宋体"/>
                <w:lang w:val="en-US" w:eastAsia="zh-CN" w:bidi="ar"/>
              </w:rPr>
              <w:t>-1(IGF-1)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总铁结合力</w:t>
            </w:r>
            <w:r>
              <w:rPr>
                <w:rStyle w:val="5"/>
                <w:rFonts w:eastAsia="宋体"/>
                <w:lang w:val="en-US" w:eastAsia="zh-CN" w:bidi="ar"/>
              </w:rPr>
              <w:t>(TiBC)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血流变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血清胃功能检测套餐（</w:t>
            </w:r>
            <w:r>
              <w:rPr>
                <w:rStyle w:val="6"/>
                <w:rFonts w:eastAsia="宋体"/>
                <w:lang w:val="en-US" w:eastAsia="zh-CN" w:bidi="ar"/>
              </w:rPr>
              <w:t>PGI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PGII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PGI/PGII</w:t>
            </w:r>
            <w:r>
              <w:rPr>
                <w:rStyle w:val="7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G-17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新冠病毒核酸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肥达氏反应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诺如病毒核酸检测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胃泌素17(G-17)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铜蓝蛋白(CER)测定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24小时尿皮质醇(U-CORT/24h)测定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糖类抗原50(CA50)测定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糖类抗原242(CA242)测定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壳多糖酶3样蛋白1定量检测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血流变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新型冠状病毒IgG抗体检测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新型冠状病毒IgM抗体检测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促红细胞生成素(EPO)测定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血管紧张素转化酶(ACE)测定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74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沙眼衣原体(CT-RNA)核酸检测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淋病奈瑟菌(NG-RNA)核酸检测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7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生殖支原体(MG-RNA)核酸检测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解脲脲原体(UU-RNA)核酸检测</w:t>
            </w:r>
          </w:p>
        </w:tc>
      </w:tr>
    </w:tbl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注：检验列表项目需满足临床需求，可随临床需求变动而临时增添。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4467"/>
    <w:rsid w:val="64D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2026-03-06T07:15:53Z</dcterms:created>
  <dc:creator>zheng</dc:creator>
  <cp:lastModifiedBy>zheng</cp:lastModifiedBy>
  <dcterms:modified xsi:type="dcterms:W3CDTF">2026-03-06T07:20:16Z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17AC9474FE6E4FD88A3E539E5C6CC091</vt:lpwstr>
  </property>
</Properties>
</file>