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表二：血液病+质谱等特殊检测项目</w:t>
      </w:r>
      <w:bookmarkStart w:id="0" w:name="_GoBack"/>
      <w:bookmarkEnd w:id="0"/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4"/>
                <w:lang w:val="en-US" w:eastAsia="zh-CN" w:bidi="ar"/>
              </w:rPr>
              <w:t>羟孕酮测定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AML</w:t>
            </w:r>
            <w:r>
              <w:rPr>
                <w:rStyle w:val="4"/>
                <w:lang w:val="en-US" w:eastAsia="zh-CN" w:bidi="ar"/>
              </w:rPr>
              <w:t>残留病灶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(15</w:t>
            </w:r>
            <w:r>
              <w:rPr>
                <w:rStyle w:val="4"/>
                <w:lang w:val="en-US" w:eastAsia="zh-CN" w:bidi="ar"/>
              </w:rPr>
              <w:t>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CD)+</w:t>
            </w:r>
            <w:r>
              <w:rPr>
                <w:rStyle w:val="4"/>
                <w:lang w:val="en-US" w:eastAsia="zh-CN" w:bidi="ar"/>
              </w:rPr>
              <w:t>流式细胞术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AML</w:t>
            </w:r>
            <w:r>
              <w:rPr>
                <w:rStyle w:val="4"/>
                <w:lang w:val="en-US" w:eastAsia="zh-CN" w:bidi="ar"/>
              </w:rPr>
              <w:t>免疫分型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(20</w:t>
            </w:r>
            <w:r>
              <w:rPr>
                <w:rStyle w:val="4"/>
                <w:lang w:val="en-US" w:eastAsia="zh-CN" w:bidi="ar"/>
              </w:rPr>
              <w:t>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CD)(</w:t>
            </w:r>
            <w:r>
              <w:rPr>
                <w:rStyle w:val="4"/>
                <w:lang w:val="en-US" w:eastAsia="zh-CN" w:bidi="ar"/>
              </w:rPr>
              <w:t>流式细胞术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BCR-ABL(p190)(</w:t>
            </w:r>
            <w:r>
              <w:rPr>
                <w:rStyle w:val="4"/>
                <w:lang w:val="en-US" w:eastAsia="zh-CN" w:bidi="ar"/>
              </w:rPr>
              <w:t>融合基因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荧光定量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BCR-ABL(p210)(</w:t>
            </w:r>
            <w:r>
              <w:rPr>
                <w:rStyle w:val="4"/>
                <w:lang w:val="en-US" w:eastAsia="zh-CN" w:bidi="ar"/>
              </w:rPr>
              <w:t>融合基因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荧光定量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CML</w:t>
            </w:r>
            <w:r>
              <w:rPr>
                <w:rStyle w:val="4"/>
                <w:lang w:val="en-US" w:eastAsia="zh-CN" w:bidi="ar"/>
              </w:rPr>
              <w:t>免疫分型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(20</w:t>
            </w:r>
            <w:r>
              <w:rPr>
                <w:rStyle w:val="4"/>
                <w:lang w:val="en-US" w:eastAsia="zh-CN" w:bidi="ar"/>
              </w:rPr>
              <w:t>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CD)(</w:t>
            </w:r>
            <w:r>
              <w:rPr>
                <w:rStyle w:val="4"/>
                <w:lang w:val="en-US" w:eastAsia="zh-CN" w:bidi="ar"/>
              </w:rPr>
              <w:t>流式细胞术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MDS</w:t>
            </w:r>
            <w:r>
              <w:rPr>
                <w:rStyle w:val="4"/>
                <w:lang w:val="en-US" w:eastAsia="zh-CN" w:bidi="ar"/>
              </w:rPr>
              <w:t>免疫分型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(20</w:t>
            </w:r>
            <w:r>
              <w:rPr>
                <w:rStyle w:val="4"/>
                <w:lang w:val="en-US" w:eastAsia="zh-CN" w:bidi="ar"/>
              </w:rPr>
              <w:t>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</w:t>
            </w:r>
            <w:r>
              <w:rPr>
                <w:rStyle w:val="4"/>
                <w:lang w:val="en-US" w:eastAsia="zh-CN" w:bidi="ar"/>
              </w:rPr>
              <w:t>，含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MNDA) (</w:t>
            </w:r>
            <w:r>
              <w:rPr>
                <w:rStyle w:val="4"/>
                <w:lang w:val="en-US" w:eastAsia="zh-CN" w:bidi="ar"/>
              </w:rPr>
              <w:t>流式细胞术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</w:t>
            </w:r>
            <w:r>
              <w:rPr>
                <w:rStyle w:val="4"/>
                <w:lang w:val="en-US" w:eastAsia="zh-CN" w:bidi="ar"/>
              </w:rPr>
              <w:t>免疫分型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(10</w:t>
            </w:r>
            <w:r>
              <w:rPr>
                <w:rStyle w:val="4"/>
                <w:lang w:val="en-US" w:eastAsia="zh-CN" w:bidi="ar"/>
              </w:rPr>
              <w:t>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CD) (</w:t>
            </w:r>
            <w:r>
              <w:rPr>
                <w:rStyle w:val="4"/>
                <w:lang w:val="en-US" w:eastAsia="zh-CN" w:bidi="ar"/>
              </w:rPr>
              <w:t>流式细胞术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PML-RAR</w:t>
            </w:r>
            <w:r>
              <w:rPr>
                <w:rStyle w:val="4"/>
                <w:lang w:val="en-US" w:eastAsia="zh-CN" w:bidi="ar"/>
              </w:rPr>
              <w:t>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-L</w:t>
            </w:r>
            <w:r>
              <w:rPr>
                <w:rStyle w:val="4"/>
                <w:lang w:val="en-US" w:eastAsia="zh-CN" w:bidi="ar"/>
              </w:rPr>
              <w:t>长型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Style w:val="4"/>
                <w:lang w:val="en-US" w:eastAsia="zh-CN" w:bidi="ar"/>
              </w:rPr>
              <w:t>融合基因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荧光定量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PML-RAR</w:t>
            </w:r>
            <w:r>
              <w:rPr>
                <w:rStyle w:val="4"/>
                <w:lang w:val="en-US" w:eastAsia="zh-CN" w:bidi="ar"/>
              </w:rPr>
              <w:t>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-S</w:t>
            </w:r>
            <w:r>
              <w:rPr>
                <w:rStyle w:val="4"/>
                <w:lang w:val="en-US" w:eastAsia="zh-CN" w:bidi="ar"/>
              </w:rPr>
              <w:t>短型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Style w:val="4"/>
                <w:lang w:val="en-US" w:eastAsia="zh-CN" w:bidi="ar"/>
              </w:rPr>
              <w:t>融合基因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荧光定量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PML-RAR</w:t>
            </w:r>
            <w:r>
              <w:rPr>
                <w:rStyle w:val="4"/>
                <w:lang w:val="en-US" w:eastAsia="zh-CN" w:bidi="ar"/>
              </w:rPr>
              <w:t>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-V</w:t>
            </w:r>
            <w:r>
              <w:rPr>
                <w:rStyle w:val="4"/>
                <w:lang w:val="en-US" w:eastAsia="zh-CN" w:bidi="ar"/>
              </w:rPr>
              <w:t>变型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Style w:val="4"/>
                <w:lang w:val="en-US" w:eastAsia="zh-CN" w:bidi="ar"/>
              </w:rPr>
              <w:t>融合基因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荧光定量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  <w:r>
              <w:rPr>
                <w:rStyle w:val="4"/>
                <w:lang w:val="en-US" w:eastAsia="zh-CN" w:bidi="ar"/>
              </w:rPr>
              <w:t>染色体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AZF</w:t>
            </w:r>
            <w:r>
              <w:rPr>
                <w:rStyle w:val="4"/>
                <w:lang w:val="en-US" w:eastAsia="zh-CN" w:bidi="ar"/>
              </w:rPr>
              <w:t>微缺失检测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白血病免疫分型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(20</w:t>
            </w:r>
            <w:r>
              <w:rPr>
                <w:rStyle w:val="4"/>
                <w:lang w:val="en-US" w:eastAsia="zh-CN" w:bidi="ar"/>
              </w:rPr>
              <w:t>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CD)(</w:t>
            </w:r>
            <w:r>
              <w:rPr>
                <w:rStyle w:val="4"/>
                <w:lang w:val="en-US" w:eastAsia="zh-CN" w:bidi="ar"/>
              </w:rPr>
              <w:t>流式细胞术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苯巴比妥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质谱法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丙肝病毒基因分型检测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丙戊酸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(VPA)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地高辛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(Dig)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骨髓染色体核型分析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</w:t>
            </w:r>
            <w:r>
              <w:rPr>
                <w:rStyle w:val="4"/>
                <w:lang w:val="en-US" w:eastAsia="zh-CN" w:bidi="ar"/>
              </w:rPr>
              <w:t>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环孢霉素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A(CsA)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浓度检测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+LC-MS/MS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急性白血病免疫表型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(30</w:t>
            </w:r>
            <w:r>
              <w:rPr>
                <w:rStyle w:val="4"/>
                <w:lang w:val="en-US" w:eastAsia="zh-CN" w:bidi="ar"/>
              </w:rPr>
              <w:t>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CD)+</w:t>
            </w:r>
            <w:r>
              <w:rPr>
                <w:rStyle w:val="4"/>
                <w:lang w:val="en-US" w:eastAsia="zh-CN" w:bidi="ar"/>
              </w:rPr>
              <w:t>流式细胞术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地中海贫血基因(α+β)检测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卡马西平片浓度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抗磷脂酶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</w:t>
            </w:r>
            <w:r>
              <w:rPr>
                <w:rStyle w:val="4"/>
                <w:lang w:val="en-US" w:eastAsia="zh-CN" w:bidi="ar"/>
              </w:rPr>
              <w:t>受体抗体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IgG(PLA2R-IgG)</w:t>
            </w:r>
            <w:r>
              <w:rPr>
                <w:rStyle w:val="4"/>
                <w:lang w:val="en-US" w:eastAsia="zh-CN" w:bidi="ar"/>
              </w:rPr>
              <w:t>检测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Style w:val="4"/>
                <w:lang w:val="en-US" w:eastAsia="zh-CN" w:bidi="ar"/>
              </w:rPr>
              <w:t>酶联免疫吸附法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免疫固定电泳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维生素B族8项检测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尿儿茶酚胺套餐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A(NE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DA)+LC-MS/MS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尿免疫固定电泳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(G-A-M-</w:t>
            </w:r>
            <w:r>
              <w:rPr>
                <w:rStyle w:val="4"/>
                <w:lang w:val="en-US" w:eastAsia="zh-CN" w:bidi="ar"/>
              </w:rPr>
              <w:t>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4"/>
                <w:lang w:val="en-US" w:eastAsia="zh-CN" w:bidi="ar"/>
              </w:rPr>
              <w:t>λ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尿轻链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KAPPA</w:t>
            </w:r>
            <w:r>
              <w:rPr>
                <w:rStyle w:val="4"/>
                <w:lang w:val="en-US" w:eastAsia="zh-CN" w:bidi="ar"/>
              </w:rPr>
              <w:t>定量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尿轻链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LAMBDA</w:t>
            </w:r>
            <w:r>
              <w:rPr>
                <w:rStyle w:val="4"/>
                <w:lang w:val="en-US" w:eastAsia="zh-CN" w:bidi="ar"/>
              </w:rPr>
              <w:t>定量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轻链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KAPPA(K-LC)</w:t>
            </w:r>
            <w:r>
              <w:rPr>
                <w:rStyle w:val="4"/>
                <w:lang w:val="en-US" w:eastAsia="zh-CN" w:bidi="ar"/>
              </w:rPr>
              <w:t>定量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轻链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LAMBDA(</w:t>
            </w:r>
            <w:r>
              <w:rPr>
                <w:rStyle w:val="4"/>
                <w:lang w:val="en-US" w:eastAsia="zh-CN" w:bidi="ar"/>
              </w:rPr>
              <w:t>λ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-LC)</w:t>
            </w:r>
            <w:r>
              <w:rPr>
                <w:rStyle w:val="4"/>
                <w:lang w:val="en-US" w:eastAsia="zh-CN" w:bidi="ar"/>
              </w:rPr>
              <w:t>定量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他克莫司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(FK-506)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浓度检测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+LC-MS/MS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外周血染色体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  <w:r>
              <w:rPr>
                <w:rStyle w:val="4"/>
                <w:lang w:val="en-US" w:eastAsia="zh-CN" w:bidi="ar"/>
              </w:rPr>
              <w:t>带检测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ADEK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质谱法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血儿茶酚胺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血液肿瘤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</w:t>
            </w:r>
            <w:r>
              <w:rPr>
                <w:rStyle w:val="4"/>
                <w:lang w:val="en-US" w:eastAsia="zh-CN" w:bidi="ar"/>
              </w:rPr>
              <w:t>系列检测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(30</w:t>
            </w:r>
            <w:r>
              <w:rPr>
                <w:rStyle w:val="4"/>
                <w:lang w:val="en-US" w:eastAsia="zh-CN" w:bidi="ar"/>
              </w:rPr>
              <w:t>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CD)(</w:t>
            </w:r>
            <w:r>
              <w:rPr>
                <w:rStyle w:val="4"/>
                <w:lang w:val="en-US" w:eastAsia="zh-CN" w:bidi="ar"/>
              </w:rPr>
              <w:t>流式细胞术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乙肝病毒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  <w:r>
              <w:rPr>
                <w:rStyle w:val="4"/>
                <w:lang w:val="en-US" w:eastAsia="zh-CN" w:bidi="ar"/>
              </w:rPr>
              <w:t>区耐药测序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乙肝病毒阿德福韦耐药突变检测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乙肝病毒基因分型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乙肝基因突变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(HBV-YMDD)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Style w:val="4"/>
                <w:lang w:val="en-US" w:eastAsia="zh-CN" w:bidi="ar"/>
              </w:rPr>
              <w:t>区及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Style w:val="4"/>
                <w:lang w:val="en-US" w:eastAsia="zh-CN" w:bidi="ar"/>
              </w:rPr>
              <w:t>区突变检测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</w:t>
            </w:r>
            <w:r>
              <w:rPr>
                <w:rStyle w:val="4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3)-</w:t>
            </w:r>
            <w:r>
              <w:rPr>
                <w:rStyle w:val="4"/>
                <w:lang w:val="en-US" w:eastAsia="zh-CN" w:bidi="ar"/>
              </w:rPr>
              <w:t>β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-D-</w:t>
            </w:r>
            <w:r>
              <w:rPr>
                <w:rStyle w:val="4"/>
                <w:lang w:val="en-US" w:eastAsia="zh-CN" w:bidi="ar"/>
              </w:rPr>
              <w:t>葡聚糖检测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自身免疫性肝病抗体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Style w:val="4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血清药物浓度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BCR-ABL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融合基因定量检测套餐（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P190/P210/P230)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PML-RARa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融合基因定量检测套餐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(L/S/V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曲霉菌半乳甘露聚糖检测(GM试验)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真菌(1,3)-β-D-葡聚糖检测(G试验)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丙戊酸(VPA)浓度测定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卡马西平(CARB)浓度测定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苯妥英钠(Dil)浓度检测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利奈唑胺(LZD)浓度测定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左乙拉西坦(Levetiracetam)浓度测定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抗内因子抗体IgG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抗胃壁细胞抗体IgG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蛋白C(P-C)活性检测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蛋白S(P-S)活性检测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呼吸道多重病原(25+5)鉴定及耐药检测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狼疮抗凝物测定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17α-羟孕酮(17-OHP4)测定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抗β2糖蛋白1抗体IgA(β2-GP1-IgA)测定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抗β2糖蛋白1抗体IgG(β2-GP1-IgG)测定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抗β2糖蛋白1抗体IgM(β2-GP1-IgM)测定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硫酸脱氢表雄酮(DHEA-S)测定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雄烯二酮(AE)测定(质谱法)</w:t>
            </w:r>
          </w:p>
        </w:tc>
      </w:tr>
    </w:tbl>
    <w:p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注：检验列表项目需满足临床需求，可随临床需求变动而临时增添。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EC48C"/>
    <w:multiLevelType w:val="singleLevel"/>
    <w:tmpl w:val="BB8EC48C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66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D1D82"/>
    <w:rsid w:val="478C5407"/>
    <w:rsid w:val="6D49114B"/>
    <w:rsid w:val="701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2026-03-06T07:23:00Z</dcterms:created>
  <dc:creator>zheng</dc:creator>
  <cp:lastModifiedBy>zheng</cp:lastModifiedBy>
  <dcterms:modified xsi:type="dcterms:W3CDTF">2026-03-09T07:36:18Z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F6D379DD4367410F9FA5DCBCAF094283</vt:lpwstr>
  </property>
</Properties>
</file>